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79238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F4A584B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621A38BC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458"/>
        <w:gridCol w:w="449"/>
        <w:gridCol w:w="181"/>
        <w:gridCol w:w="470"/>
        <w:gridCol w:w="256"/>
        <w:gridCol w:w="907"/>
        <w:gridCol w:w="9"/>
      </w:tblGrid>
      <w:tr w14:paraId="178B6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CAC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BD7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11000024T000002866982-国有土地使用权出让公证</w:t>
            </w:r>
          </w:p>
        </w:tc>
      </w:tr>
      <w:tr w14:paraId="39CCB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66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1DC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404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AD7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423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70F8B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32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37DD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4BD49E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401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E8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19A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BB6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4CD94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D30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C2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482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5269B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D390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B4D6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386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CC1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A8D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2.7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98B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FFA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B3C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</w:tr>
      <w:tr w14:paraId="7F2C0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62C9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85CA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54C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F70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1A7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140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FB3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8B8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F9F2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5384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43566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982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1BB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81D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1F4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EC8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63E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AC8F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25F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2717A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C82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6B6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E02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2.7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8DA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01E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F91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4E28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A73A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E51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B00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6F44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491C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647F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承担本市国有土地使用权出让综合服务工作，其中包括现场竞价拍卖和开标评标组织工作。按照现场竞价拍卖和开评标组织工作要求，确保土地出让公开公平公正，需要聘请公证机构进行现场公证。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89F2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市规划和自然资源委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经营性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用地出让安排，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根据出让地块竞争情况，委托公证机构提供公证服务并出具公证书共9场（次）。</w:t>
            </w:r>
          </w:p>
        </w:tc>
      </w:tr>
      <w:tr w14:paraId="04D95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858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6DD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9FD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E20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BAC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D34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77D78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6FE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01AC6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703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F78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8A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6238B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0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BCA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B483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EC67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FE0C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项目总金额控制在预算数内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021E5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≤9万元</w:t>
            </w: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62C3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2.7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AB61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AD64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E141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8CA5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A15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7B711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F74B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AD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预计全年提供30场次公证服务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CED21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≤30场次</w:t>
            </w: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8BAB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182B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2F03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2C35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3FE99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817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8D1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65C23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E4BC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1FFC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每场至少派出2名公证人员参与公证工作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15EAB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≥2名</w:t>
            </w: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F7A1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6F0A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DBB1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5CA2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132FC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11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C6B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4E138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6DBD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839F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按照公证服务要求提供公证服务，处理突发情况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6ACB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定性优场次</w:t>
            </w: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D7F6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优，未出现突发情况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5699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DF80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7DB4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18D8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971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2501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C67F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AAF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按照通知，提前1小时到场开展工作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82775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＝1小时</w:t>
            </w: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CD93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1小时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3A61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C30A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CA8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5F38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04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0CA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8B41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522C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00E5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提供公证服务，确保土地出让公开公平公正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BCE17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定性优场次</w:t>
            </w: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4460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优，有效强化了土地交易行为的公信力和法律效力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DC43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92A9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EA1A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15A40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10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DF3D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AC03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5698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C7D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参与竞买企业满意度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9EC00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299B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EA51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BE7C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2861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76E75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7" w:hRule="exact"/>
          <w:jc w:val="center"/>
        </w:trPr>
        <w:tc>
          <w:tcPr>
            <w:tcW w:w="68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8EA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372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35B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C6E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A41AF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63F04"/>
    <w:rsid w:val="0006502F"/>
    <w:rsid w:val="000811C7"/>
    <w:rsid w:val="001125FE"/>
    <w:rsid w:val="001C2EC2"/>
    <w:rsid w:val="001D00A3"/>
    <w:rsid w:val="001D3733"/>
    <w:rsid w:val="001D7488"/>
    <w:rsid w:val="001E4DBD"/>
    <w:rsid w:val="0021737F"/>
    <w:rsid w:val="002422B9"/>
    <w:rsid w:val="002433A6"/>
    <w:rsid w:val="002A2186"/>
    <w:rsid w:val="003273FE"/>
    <w:rsid w:val="003B0B80"/>
    <w:rsid w:val="003C6011"/>
    <w:rsid w:val="004243B4"/>
    <w:rsid w:val="004B2067"/>
    <w:rsid w:val="004D597B"/>
    <w:rsid w:val="005460EB"/>
    <w:rsid w:val="005C35CB"/>
    <w:rsid w:val="005D7F4E"/>
    <w:rsid w:val="005F099A"/>
    <w:rsid w:val="0060096C"/>
    <w:rsid w:val="0060321D"/>
    <w:rsid w:val="00624C86"/>
    <w:rsid w:val="00635AFE"/>
    <w:rsid w:val="006427A9"/>
    <w:rsid w:val="00681682"/>
    <w:rsid w:val="007A7325"/>
    <w:rsid w:val="00801BFD"/>
    <w:rsid w:val="00843E0A"/>
    <w:rsid w:val="008573C0"/>
    <w:rsid w:val="0086202A"/>
    <w:rsid w:val="00890275"/>
    <w:rsid w:val="008D0D6D"/>
    <w:rsid w:val="00906C86"/>
    <w:rsid w:val="00940207"/>
    <w:rsid w:val="00994B39"/>
    <w:rsid w:val="00A01EB4"/>
    <w:rsid w:val="00A13FBA"/>
    <w:rsid w:val="00AC1009"/>
    <w:rsid w:val="00B11E7E"/>
    <w:rsid w:val="00B2501D"/>
    <w:rsid w:val="00B406B9"/>
    <w:rsid w:val="00B94F1D"/>
    <w:rsid w:val="00C45765"/>
    <w:rsid w:val="00CE2BF2"/>
    <w:rsid w:val="00CE3D55"/>
    <w:rsid w:val="00D23874"/>
    <w:rsid w:val="00D24F29"/>
    <w:rsid w:val="00D4235E"/>
    <w:rsid w:val="00D751E9"/>
    <w:rsid w:val="00D92127"/>
    <w:rsid w:val="00D96C4B"/>
    <w:rsid w:val="00DE5A1A"/>
    <w:rsid w:val="00DF3A43"/>
    <w:rsid w:val="00E8762B"/>
    <w:rsid w:val="00F309DF"/>
    <w:rsid w:val="00F34DB0"/>
    <w:rsid w:val="00FB4928"/>
    <w:rsid w:val="00FE2778"/>
    <w:rsid w:val="068943A3"/>
    <w:rsid w:val="07D84478"/>
    <w:rsid w:val="096D56C0"/>
    <w:rsid w:val="0B24384A"/>
    <w:rsid w:val="0B7C2695"/>
    <w:rsid w:val="0FDB2BFA"/>
    <w:rsid w:val="13A27F41"/>
    <w:rsid w:val="15415E49"/>
    <w:rsid w:val="18D517DD"/>
    <w:rsid w:val="1C0602D8"/>
    <w:rsid w:val="1C4E1577"/>
    <w:rsid w:val="1D767D3F"/>
    <w:rsid w:val="207824D9"/>
    <w:rsid w:val="25523035"/>
    <w:rsid w:val="26E24255"/>
    <w:rsid w:val="2D2778E5"/>
    <w:rsid w:val="30125F57"/>
    <w:rsid w:val="38163C70"/>
    <w:rsid w:val="45B91326"/>
    <w:rsid w:val="45DD7344"/>
    <w:rsid w:val="471B3272"/>
    <w:rsid w:val="47DB6F4D"/>
    <w:rsid w:val="4A894FC7"/>
    <w:rsid w:val="4FA26F09"/>
    <w:rsid w:val="53137F82"/>
    <w:rsid w:val="53D64E87"/>
    <w:rsid w:val="57F52B89"/>
    <w:rsid w:val="608A6AD3"/>
    <w:rsid w:val="60F310E6"/>
    <w:rsid w:val="61DB2704"/>
    <w:rsid w:val="6BC15EE7"/>
    <w:rsid w:val="6C6A7B7E"/>
    <w:rsid w:val="701B0588"/>
    <w:rsid w:val="75B60679"/>
    <w:rsid w:val="765B2B74"/>
    <w:rsid w:val="772E3AC3"/>
    <w:rsid w:val="77AD6E0B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580</Words>
  <Characters>637</Characters>
  <Lines>6</Lines>
  <Paragraphs>1</Paragraphs>
  <TotalTime>5</TotalTime>
  <ScaleCrop>false</ScaleCrop>
  <LinksUpToDate>false</LinksUpToDate>
  <CharactersWithSpaces>637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dcterms:modified xsi:type="dcterms:W3CDTF">2025-08-26T01:35:58Z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FDA39D3007EC488CA5A5C95C3D506D5C_13</vt:lpwstr>
  </property>
  <property fmtid="{D5CDD505-2E9C-101B-9397-08002B2CF9AE}" pid="4" name="KSOTemplateDocerSaveRecord">
    <vt:lpwstr>eyJoZGlkIjoiNWIwZDNkMWU5MGFiYzFkZGQ1ZDYxM2YyMWZiY2M5MWMiLCJ1c2VySWQiOiI5MzIxODc4MTMifQ==</vt:lpwstr>
  </property>
</Properties>
</file>